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F03" w:rsidRDefault="00FF4F03" w:rsidP="0093731E"/>
    <w:p w:rsidR="0093731E" w:rsidRDefault="0093731E" w:rsidP="0093731E">
      <w:r>
        <w:t xml:space="preserve">The Madison Parish Port Commission met in a regular session on Tuesday, </w:t>
      </w:r>
      <w:r w:rsidR="00EA74B5">
        <w:t>September 20</w:t>
      </w:r>
      <w:r>
        <w:t>, 2022 at the Madison Parish Port Commission Office.  The meeting was called to order by Chairman Donald Frazier and a roll call was taken as follows:</w:t>
      </w:r>
    </w:p>
    <w:p w:rsidR="0093731E" w:rsidRDefault="0093731E" w:rsidP="0093731E"/>
    <w:p w:rsidR="0093731E" w:rsidRDefault="0093731E" w:rsidP="0093731E">
      <w:pPr>
        <w:tabs>
          <w:tab w:val="left" w:pos="-1440"/>
        </w:tabs>
        <w:ind w:left="3600" w:hanging="2880"/>
      </w:pPr>
      <w:r>
        <w:t>Commissioners present:        Donald Frazier, Robert Charles Brown,</w:t>
      </w:r>
      <w:r w:rsidR="00C824DB">
        <w:t xml:space="preserve"> Isaiah Ross</w:t>
      </w:r>
    </w:p>
    <w:p w:rsidR="0093731E" w:rsidRDefault="0093731E" w:rsidP="0093731E">
      <w:pPr>
        <w:tabs>
          <w:tab w:val="left" w:pos="-1440"/>
        </w:tabs>
        <w:ind w:left="3600" w:hanging="2880"/>
      </w:pPr>
      <w:r>
        <w:t xml:space="preserve">                                               And Harold Allen </w:t>
      </w:r>
      <w:r w:rsidRPr="00E665CC">
        <w:t xml:space="preserve"> </w:t>
      </w:r>
    </w:p>
    <w:p w:rsidR="0093731E" w:rsidRDefault="0093731E" w:rsidP="0093731E">
      <w:pPr>
        <w:tabs>
          <w:tab w:val="left" w:pos="-1440"/>
        </w:tabs>
        <w:ind w:left="3600" w:hanging="2880"/>
      </w:pPr>
      <w:r>
        <w:t xml:space="preserve">   </w:t>
      </w:r>
    </w:p>
    <w:p w:rsidR="00C824DB" w:rsidRDefault="0093731E" w:rsidP="0093731E">
      <w:pPr>
        <w:tabs>
          <w:tab w:val="left" w:pos="-1440"/>
        </w:tabs>
        <w:ind w:left="3600" w:hanging="2880"/>
      </w:pPr>
      <w:r>
        <w:t xml:space="preserve">Commissioners absent:         </w:t>
      </w:r>
      <w:r w:rsidR="00C824DB">
        <w:t xml:space="preserve">Charles Vining, Jim Tucker and </w:t>
      </w:r>
      <w:r>
        <w:t>Latasha Griffin</w:t>
      </w:r>
    </w:p>
    <w:p w:rsidR="0093731E" w:rsidRDefault="0093731E" w:rsidP="0093731E">
      <w:pPr>
        <w:tabs>
          <w:tab w:val="left" w:pos="-1440"/>
        </w:tabs>
        <w:ind w:left="3600" w:hanging="2880"/>
      </w:pPr>
      <w:r>
        <w:t xml:space="preserve">   </w:t>
      </w:r>
    </w:p>
    <w:p w:rsidR="0093731E" w:rsidRDefault="0093731E" w:rsidP="0093731E">
      <w:pPr>
        <w:tabs>
          <w:tab w:val="left" w:pos="-1440"/>
        </w:tabs>
        <w:ind w:left="3600" w:hanging="2880"/>
      </w:pPr>
      <w:r>
        <w:t xml:space="preserve">Other members present:        Patrick Terry Murphy, Executive Director &amp;  </w:t>
      </w:r>
    </w:p>
    <w:p w:rsidR="0093731E" w:rsidRDefault="0093731E" w:rsidP="0093731E">
      <w:pPr>
        <w:tabs>
          <w:tab w:val="left" w:pos="-1440"/>
        </w:tabs>
        <w:ind w:left="3600" w:hanging="2880"/>
      </w:pPr>
      <w:r>
        <w:t xml:space="preserve">                                               Kimmeka Epps, Secretary/Treasurer</w:t>
      </w:r>
    </w:p>
    <w:p w:rsidR="0093731E" w:rsidRDefault="0093731E" w:rsidP="0093731E">
      <w:pPr>
        <w:tabs>
          <w:tab w:val="left" w:pos="-1440"/>
        </w:tabs>
        <w:ind w:left="3600" w:hanging="2880"/>
      </w:pPr>
    </w:p>
    <w:p w:rsidR="0093731E" w:rsidRDefault="0093731E" w:rsidP="0093731E">
      <w:pPr>
        <w:tabs>
          <w:tab w:val="left" w:pos="-1440"/>
        </w:tabs>
        <w:ind w:left="3600" w:hanging="2880"/>
      </w:pPr>
      <w:r>
        <w:t xml:space="preserve">Visitors:               </w:t>
      </w:r>
      <w:r w:rsidR="00964DC0">
        <w:t xml:space="preserve">                Kevin Allen, Terral River Service</w:t>
      </w:r>
      <w:r>
        <w:t xml:space="preserve"> </w:t>
      </w:r>
    </w:p>
    <w:p w:rsidR="0093731E" w:rsidRDefault="0093731E" w:rsidP="0093731E">
      <w:pPr>
        <w:tabs>
          <w:tab w:val="left" w:pos="-1440"/>
        </w:tabs>
        <w:ind w:left="3600" w:hanging="2880"/>
      </w:pPr>
    </w:p>
    <w:p w:rsidR="0093731E" w:rsidRDefault="000436AF" w:rsidP="0093731E">
      <w:pPr>
        <w:tabs>
          <w:tab w:val="left" w:pos="-1440"/>
        </w:tabs>
      </w:pPr>
      <w:r>
        <w:t>Secretary Epps requested</w:t>
      </w:r>
      <w:r w:rsidR="00727034">
        <w:t xml:space="preserve"> an a</w:t>
      </w:r>
      <w:r w:rsidR="009135CC">
        <w:t>mendment</w:t>
      </w:r>
      <w:r w:rsidR="00727034">
        <w:t xml:space="preserve"> to the agenda, to cancel the public hearing for millage discussions due to lack of a quorum</w:t>
      </w:r>
      <w:r w:rsidR="00720785">
        <w:t xml:space="preserve"> and to remove items #2 &amp; #3 from the agenda.</w:t>
      </w:r>
      <w:r w:rsidR="00A02601">
        <w:t xml:space="preserve"> To which the millage topic is scheduled for October 25, 2022 next board meeting.</w:t>
      </w:r>
    </w:p>
    <w:p w:rsidR="00727034" w:rsidRDefault="00727034" w:rsidP="0093731E">
      <w:pPr>
        <w:tabs>
          <w:tab w:val="left" w:pos="-1440"/>
        </w:tabs>
      </w:pPr>
    </w:p>
    <w:p w:rsidR="00727034" w:rsidRDefault="00727034" w:rsidP="00727034">
      <w:pPr>
        <w:tabs>
          <w:tab w:val="left" w:pos="-1440"/>
        </w:tabs>
        <w:rPr>
          <w:sz w:val="23"/>
          <w:szCs w:val="23"/>
        </w:rPr>
      </w:pPr>
      <w:r>
        <w:rPr>
          <w:sz w:val="23"/>
          <w:szCs w:val="23"/>
        </w:rPr>
        <w:t>On motion given by</w:t>
      </w:r>
      <w:r w:rsidRPr="00685A96">
        <w:rPr>
          <w:sz w:val="23"/>
          <w:szCs w:val="23"/>
        </w:rPr>
        <w:t xml:space="preserve"> </w:t>
      </w:r>
      <w:r>
        <w:rPr>
          <w:sz w:val="23"/>
          <w:szCs w:val="23"/>
        </w:rPr>
        <w:t>Commissioner Allen</w:t>
      </w:r>
      <w:r w:rsidRPr="009F50DF">
        <w:rPr>
          <w:sz w:val="23"/>
          <w:szCs w:val="23"/>
        </w:rPr>
        <w:t xml:space="preserve"> </w:t>
      </w:r>
      <w:r>
        <w:rPr>
          <w:sz w:val="23"/>
          <w:szCs w:val="23"/>
        </w:rPr>
        <w:t>and Commissioner Ross</w:t>
      </w:r>
      <w:r w:rsidRPr="00845B14">
        <w:rPr>
          <w:sz w:val="23"/>
          <w:szCs w:val="23"/>
        </w:rPr>
        <w:t xml:space="preserve"> </w:t>
      </w:r>
      <w:r>
        <w:rPr>
          <w:sz w:val="23"/>
          <w:szCs w:val="23"/>
        </w:rPr>
        <w:t xml:space="preserve">on approving </w:t>
      </w:r>
      <w:r w:rsidR="00720785">
        <w:rPr>
          <w:sz w:val="23"/>
          <w:szCs w:val="23"/>
        </w:rPr>
        <w:t>the amendment to the agenda</w:t>
      </w:r>
      <w:r w:rsidR="00A02601">
        <w:rPr>
          <w:sz w:val="23"/>
          <w:szCs w:val="23"/>
        </w:rPr>
        <w:t xml:space="preserve"> and table the millage items until October 25, 2022</w:t>
      </w:r>
      <w:bookmarkStart w:id="0" w:name="_GoBack"/>
      <w:bookmarkEnd w:id="0"/>
      <w:r w:rsidR="00720785">
        <w:rPr>
          <w:sz w:val="23"/>
          <w:szCs w:val="23"/>
        </w:rPr>
        <w:t xml:space="preserve">. </w:t>
      </w:r>
      <w:r>
        <w:rPr>
          <w:sz w:val="23"/>
          <w:szCs w:val="23"/>
        </w:rPr>
        <w:t>Motion carried unanimously.</w:t>
      </w:r>
    </w:p>
    <w:p w:rsidR="00290348" w:rsidRDefault="00290348" w:rsidP="00727034">
      <w:pPr>
        <w:tabs>
          <w:tab w:val="left" w:pos="-1440"/>
        </w:tabs>
        <w:rPr>
          <w:sz w:val="23"/>
          <w:szCs w:val="23"/>
        </w:rPr>
      </w:pPr>
    </w:p>
    <w:p w:rsidR="0093731E" w:rsidRDefault="0093731E" w:rsidP="0093731E">
      <w:pPr>
        <w:tabs>
          <w:tab w:val="left" w:pos="-1440"/>
        </w:tabs>
        <w:rPr>
          <w:sz w:val="23"/>
          <w:szCs w:val="23"/>
        </w:rPr>
      </w:pPr>
      <w:r>
        <w:rPr>
          <w:sz w:val="23"/>
          <w:szCs w:val="23"/>
        </w:rPr>
        <w:t>On motion given by</w:t>
      </w:r>
      <w:r w:rsidRPr="00685A96">
        <w:rPr>
          <w:sz w:val="23"/>
          <w:szCs w:val="23"/>
        </w:rPr>
        <w:t xml:space="preserve"> </w:t>
      </w:r>
      <w:r w:rsidR="00720785">
        <w:rPr>
          <w:sz w:val="23"/>
          <w:szCs w:val="23"/>
        </w:rPr>
        <w:t>Commissioner Brown</w:t>
      </w:r>
      <w:r w:rsidRPr="009F50DF">
        <w:rPr>
          <w:sz w:val="23"/>
          <w:szCs w:val="23"/>
        </w:rPr>
        <w:t xml:space="preserve"> </w:t>
      </w:r>
      <w:r>
        <w:rPr>
          <w:sz w:val="23"/>
          <w:szCs w:val="23"/>
        </w:rPr>
        <w:t xml:space="preserve">and Commissioner </w:t>
      </w:r>
      <w:r w:rsidR="00720785">
        <w:rPr>
          <w:sz w:val="23"/>
          <w:szCs w:val="23"/>
        </w:rPr>
        <w:t>Ross</w:t>
      </w:r>
      <w:r w:rsidRPr="00845B14">
        <w:rPr>
          <w:sz w:val="23"/>
          <w:szCs w:val="23"/>
        </w:rPr>
        <w:t xml:space="preserve"> </w:t>
      </w:r>
      <w:r>
        <w:rPr>
          <w:sz w:val="23"/>
          <w:szCs w:val="23"/>
        </w:rPr>
        <w:t xml:space="preserve">on approving the previous meeting minutes on </w:t>
      </w:r>
      <w:r>
        <w:t xml:space="preserve">Tuesday, </w:t>
      </w:r>
      <w:r w:rsidR="00CC0EBB">
        <w:t>August 23</w:t>
      </w:r>
      <w:r w:rsidR="00720785">
        <w:t>, 2022</w:t>
      </w:r>
      <w:r>
        <w:t xml:space="preserve">. </w:t>
      </w:r>
      <w:r>
        <w:rPr>
          <w:sz w:val="23"/>
          <w:szCs w:val="23"/>
        </w:rPr>
        <w:t>The minutes were approved with no necessary corrections. Motion carried unanimously.</w:t>
      </w:r>
    </w:p>
    <w:p w:rsidR="00F67429" w:rsidRDefault="00F67429" w:rsidP="0093731E">
      <w:pPr>
        <w:tabs>
          <w:tab w:val="left" w:pos="-1440"/>
        </w:tabs>
        <w:rPr>
          <w:sz w:val="23"/>
          <w:szCs w:val="23"/>
        </w:rPr>
      </w:pPr>
    </w:p>
    <w:p w:rsidR="00F67429" w:rsidRDefault="00F67429" w:rsidP="0093731E">
      <w:pPr>
        <w:tabs>
          <w:tab w:val="left" w:pos="-1440"/>
        </w:tabs>
        <w:rPr>
          <w:sz w:val="23"/>
          <w:szCs w:val="23"/>
        </w:rPr>
      </w:pPr>
      <w:r>
        <w:rPr>
          <w:sz w:val="23"/>
          <w:szCs w:val="23"/>
        </w:rPr>
        <w:t>Executive Director Murphy asked Kevin Allen to give the board an update on the river conditions.</w:t>
      </w:r>
    </w:p>
    <w:p w:rsidR="00290348" w:rsidRDefault="00290348" w:rsidP="0093731E">
      <w:pPr>
        <w:tabs>
          <w:tab w:val="left" w:pos="-1440"/>
        </w:tabs>
        <w:rPr>
          <w:sz w:val="23"/>
          <w:szCs w:val="23"/>
        </w:rPr>
      </w:pPr>
    </w:p>
    <w:p w:rsidR="00290348" w:rsidRPr="00477D49" w:rsidRDefault="00290348" w:rsidP="00290348">
      <w:pPr>
        <w:rPr>
          <w:b/>
          <w:sz w:val="23"/>
          <w:szCs w:val="23"/>
        </w:rPr>
      </w:pPr>
      <w:r>
        <w:rPr>
          <w:b/>
          <w:sz w:val="23"/>
          <w:szCs w:val="23"/>
        </w:rPr>
        <w:t xml:space="preserve">Kevin </w:t>
      </w:r>
      <w:proofErr w:type="gramStart"/>
      <w:r>
        <w:rPr>
          <w:b/>
          <w:sz w:val="23"/>
          <w:szCs w:val="23"/>
        </w:rPr>
        <w:t>Allen</w:t>
      </w:r>
      <w:r w:rsidR="00964DC0">
        <w:rPr>
          <w:b/>
          <w:sz w:val="23"/>
          <w:szCs w:val="23"/>
        </w:rPr>
        <w:t>(</w:t>
      </w:r>
      <w:proofErr w:type="gramEnd"/>
      <w:r w:rsidR="00964DC0">
        <w:rPr>
          <w:b/>
          <w:sz w:val="23"/>
          <w:szCs w:val="23"/>
        </w:rPr>
        <w:t>TRS)</w:t>
      </w:r>
      <w:r>
        <w:rPr>
          <w:b/>
          <w:sz w:val="23"/>
          <w:szCs w:val="23"/>
        </w:rPr>
        <w:t xml:space="preserve"> stated that as of today the river is at 6 feet and in the morning it may drop another couple of tenths.  Allen stated that when it gets that low the conditions are really bad.  Terral can barely load barges at minimal capacity.  The operations along the river at the Port could shut </w:t>
      </w:r>
      <w:proofErr w:type="gramStart"/>
      <w:r>
        <w:rPr>
          <w:b/>
          <w:sz w:val="23"/>
          <w:szCs w:val="23"/>
        </w:rPr>
        <w:t>down(</w:t>
      </w:r>
      <w:proofErr w:type="gramEnd"/>
      <w:r>
        <w:rPr>
          <w:b/>
          <w:sz w:val="23"/>
          <w:szCs w:val="23"/>
        </w:rPr>
        <w:t xml:space="preserve">halt operations on the river).  </w:t>
      </w:r>
      <w:r w:rsidR="00EA74B5">
        <w:rPr>
          <w:b/>
          <w:sz w:val="23"/>
          <w:szCs w:val="23"/>
        </w:rPr>
        <w:t>The CORP of Engineers are adding more dy</w:t>
      </w:r>
      <w:r>
        <w:rPr>
          <w:b/>
          <w:sz w:val="23"/>
          <w:szCs w:val="23"/>
        </w:rPr>
        <w:t>kes along the river on the Port side according to Allen.</w:t>
      </w:r>
    </w:p>
    <w:p w:rsidR="00290348" w:rsidRDefault="00290348" w:rsidP="0093731E">
      <w:pPr>
        <w:tabs>
          <w:tab w:val="left" w:pos="-1440"/>
        </w:tabs>
        <w:rPr>
          <w:sz w:val="23"/>
          <w:szCs w:val="23"/>
        </w:rPr>
      </w:pPr>
    </w:p>
    <w:p w:rsidR="0093731E" w:rsidRDefault="0093731E" w:rsidP="0093731E">
      <w:pPr>
        <w:rPr>
          <w:sz w:val="23"/>
          <w:szCs w:val="23"/>
        </w:rPr>
      </w:pPr>
      <w:r>
        <w:rPr>
          <w:sz w:val="23"/>
          <w:szCs w:val="23"/>
        </w:rPr>
        <w:t xml:space="preserve"> Secretary Epps stated that CD# 2 was closed at Delta Bank and the entity opened a CD at another bank. Epps provided the rate of the buy in of CD #2 and disclosed the 1</w:t>
      </w:r>
      <w:r w:rsidRPr="009F730B">
        <w:rPr>
          <w:sz w:val="23"/>
          <w:szCs w:val="23"/>
          <w:vertAlign w:val="superscript"/>
        </w:rPr>
        <w:t>st</w:t>
      </w:r>
      <w:r>
        <w:rPr>
          <w:sz w:val="23"/>
          <w:szCs w:val="23"/>
        </w:rPr>
        <w:t xml:space="preserve"> invoice from the rail project at </w:t>
      </w:r>
      <w:proofErr w:type="spellStart"/>
      <w:r>
        <w:rPr>
          <w:sz w:val="23"/>
          <w:szCs w:val="23"/>
        </w:rPr>
        <w:t>RailCar</w:t>
      </w:r>
      <w:proofErr w:type="spellEnd"/>
      <w:r>
        <w:rPr>
          <w:sz w:val="23"/>
          <w:szCs w:val="23"/>
        </w:rPr>
        <w:t xml:space="preserve"> Co.</w:t>
      </w:r>
    </w:p>
    <w:p w:rsidR="0093731E" w:rsidRDefault="0093731E" w:rsidP="0093731E">
      <w:pPr>
        <w:rPr>
          <w:sz w:val="23"/>
          <w:szCs w:val="23"/>
        </w:rPr>
      </w:pPr>
    </w:p>
    <w:p w:rsidR="0093731E" w:rsidRDefault="0093731E" w:rsidP="0093731E">
      <w:pPr>
        <w:rPr>
          <w:sz w:val="23"/>
          <w:szCs w:val="23"/>
        </w:rPr>
      </w:pPr>
      <w:r>
        <w:rPr>
          <w:sz w:val="23"/>
          <w:szCs w:val="23"/>
        </w:rPr>
        <w:t>On motion given by</w:t>
      </w:r>
      <w:r w:rsidRPr="00445500">
        <w:rPr>
          <w:sz w:val="23"/>
          <w:szCs w:val="23"/>
        </w:rPr>
        <w:t xml:space="preserve"> </w:t>
      </w:r>
      <w:r w:rsidR="00720785">
        <w:rPr>
          <w:sz w:val="23"/>
          <w:szCs w:val="23"/>
        </w:rPr>
        <w:t xml:space="preserve">Commissioner Allen </w:t>
      </w:r>
      <w:r w:rsidRPr="00021204">
        <w:rPr>
          <w:sz w:val="23"/>
          <w:szCs w:val="23"/>
        </w:rPr>
        <w:t xml:space="preserve">and seconded by </w:t>
      </w:r>
      <w:r>
        <w:rPr>
          <w:sz w:val="23"/>
          <w:szCs w:val="23"/>
        </w:rPr>
        <w:t>Commission</w:t>
      </w:r>
      <w:r w:rsidR="00720785">
        <w:rPr>
          <w:sz w:val="23"/>
          <w:szCs w:val="23"/>
        </w:rPr>
        <w:t>er Ross</w:t>
      </w:r>
      <w:r>
        <w:rPr>
          <w:sz w:val="23"/>
          <w:szCs w:val="23"/>
        </w:rPr>
        <w:t>, the financial reports were approved with no necessary changes.  Motion carried unanimously.</w:t>
      </w:r>
    </w:p>
    <w:p w:rsidR="0093731E" w:rsidRDefault="0093731E" w:rsidP="0093731E">
      <w:pPr>
        <w:rPr>
          <w:sz w:val="23"/>
          <w:szCs w:val="23"/>
        </w:rPr>
      </w:pPr>
    </w:p>
    <w:p w:rsidR="0093731E" w:rsidRDefault="00EF7921" w:rsidP="0093731E">
      <w:pPr>
        <w:rPr>
          <w:sz w:val="23"/>
          <w:szCs w:val="23"/>
        </w:rPr>
      </w:pPr>
      <w:r>
        <w:rPr>
          <w:sz w:val="23"/>
          <w:szCs w:val="23"/>
        </w:rPr>
        <w:t>Director Murphy stated that a tenant questioned the</w:t>
      </w:r>
      <w:r w:rsidR="00F67429">
        <w:rPr>
          <w:sz w:val="23"/>
          <w:szCs w:val="23"/>
        </w:rPr>
        <w:t xml:space="preserve"> 30 year</w:t>
      </w:r>
      <w:r>
        <w:rPr>
          <w:sz w:val="23"/>
          <w:szCs w:val="23"/>
        </w:rPr>
        <w:t xml:space="preserve"> lease terms for their le</w:t>
      </w:r>
      <w:r w:rsidR="00EA74B5">
        <w:rPr>
          <w:sz w:val="23"/>
          <w:szCs w:val="23"/>
        </w:rPr>
        <w:t>ase renewal.  Murphy stated</w:t>
      </w:r>
      <w:r>
        <w:rPr>
          <w:sz w:val="23"/>
          <w:szCs w:val="23"/>
        </w:rPr>
        <w:t xml:space="preserve"> should that occur the lease amounts would increase every 10 years.  He added that the Port is still in the running for a new tenant as of now.</w:t>
      </w:r>
    </w:p>
    <w:p w:rsidR="00EF7921" w:rsidRDefault="00EF7921" w:rsidP="0093731E">
      <w:pPr>
        <w:rPr>
          <w:sz w:val="23"/>
          <w:szCs w:val="23"/>
        </w:rPr>
      </w:pPr>
    </w:p>
    <w:p w:rsidR="0093731E" w:rsidRDefault="00EF7921" w:rsidP="0093731E">
      <w:pPr>
        <w:rPr>
          <w:sz w:val="23"/>
          <w:szCs w:val="23"/>
        </w:rPr>
      </w:pPr>
      <w:r>
        <w:rPr>
          <w:sz w:val="23"/>
          <w:szCs w:val="23"/>
        </w:rPr>
        <w:t xml:space="preserve">Director Murphy stated that </w:t>
      </w:r>
      <w:proofErr w:type="spellStart"/>
      <w:r>
        <w:rPr>
          <w:sz w:val="23"/>
          <w:szCs w:val="23"/>
        </w:rPr>
        <w:t>Volkert</w:t>
      </w:r>
      <w:proofErr w:type="spellEnd"/>
      <w:r>
        <w:rPr>
          <w:sz w:val="23"/>
          <w:szCs w:val="23"/>
        </w:rPr>
        <w:t xml:space="preserve"> would go out for bids on the Port Road Project.  </w:t>
      </w:r>
      <w:r w:rsidR="005733EF">
        <w:rPr>
          <w:sz w:val="23"/>
          <w:szCs w:val="23"/>
        </w:rPr>
        <w:t>Murphy and Randy</w:t>
      </w:r>
      <w:r w:rsidR="00147D9A">
        <w:rPr>
          <w:sz w:val="23"/>
          <w:szCs w:val="23"/>
        </w:rPr>
        <w:t xml:space="preserve"> (</w:t>
      </w:r>
      <w:proofErr w:type="spellStart"/>
      <w:r w:rsidR="00147D9A">
        <w:rPr>
          <w:sz w:val="23"/>
          <w:szCs w:val="23"/>
        </w:rPr>
        <w:t>Volkert</w:t>
      </w:r>
      <w:proofErr w:type="spellEnd"/>
      <w:r w:rsidR="00147D9A">
        <w:rPr>
          <w:sz w:val="23"/>
          <w:szCs w:val="23"/>
        </w:rPr>
        <w:t>)</w:t>
      </w:r>
      <w:r w:rsidR="005733EF">
        <w:rPr>
          <w:sz w:val="23"/>
          <w:szCs w:val="23"/>
        </w:rPr>
        <w:t xml:space="preserve"> discuss adding</w:t>
      </w:r>
      <w:r w:rsidR="00182E4F">
        <w:rPr>
          <w:sz w:val="23"/>
          <w:szCs w:val="23"/>
        </w:rPr>
        <w:t xml:space="preserve"> a wider turning lane into the entities.</w:t>
      </w:r>
    </w:p>
    <w:p w:rsidR="00182E4F" w:rsidRDefault="00182E4F" w:rsidP="0093731E">
      <w:pPr>
        <w:rPr>
          <w:sz w:val="23"/>
          <w:szCs w:val="23"/>
        </w:rPr>
      </w:pPr>
    </w:p>
    <w:p w:rsidR="0093731E" w:rsidRDefault="0093731E" w:rsidP="0093731E">
      <w:pPr>
        <w:rPr>
          <w:sz w:val="23"/>
          <w:szCs w:val="23"/>
        </w:rPr>
      </w:pPr>
      <w:r>
        <w:rPr>
          <w:sz w:val="23"/>
          <w:szCs w:val="23"/>
        </w:rPr>
        <w:lastRenderedPageBreak/>
        <w:t xml:space="preserve">Executive Director Murphy provided information </w:t>
      </w:r>
      <w:r w:rsidR="00182E4F">
        <w:rPr>
          <w:sz w:val="23"/>
          <w:szCs w:val="23"/>
        </w:rPr>
        <w:t xml:space="preserve">on </w:t>
      </w:r>
      <w:proofErr w:type="spellStart"/>
      <w:r w:rsidR="00182E4F">
        <w:rPr>
          <w:sz w:val="23"/>
          <w:szCs w:val="23"/>
        </w:rPr>
        <w:t>RailC</w:t>
      </w:r>
      <w:r w:rsidR="00964DC0">
        <w:rPr>
          <w:sz w:val="23"/>
          <w:szCs w:val="23"/>
        </w:rPr>
        <w:t>ar</w:t>
      </w:r>
      <w:proofErr w:type="spellEnd"/>
      <w:r w:rsidR="00964DC0">
        <w:rPr>
          <w:sz w:val="23"/>
          <w:szCs w:val="23"/>
        </w:rPr>
        <w:t xml:space="preserve"> Co. stating that the entity</w:t>
      </w:r>
      <w:r w:rsidR="00182E4F">
        <w:rPr>
          <w:sz w:val="23"/>
          <w:szCs w:val="23"/>
        </w:rPr>
        <w:t xml:space="preserve"> is hiring personnel.  </w:t>
      </w:r>
      <w:proofErr w:type="spellStart"/>
      <w:r w:rsidR="00182E4F">
        <w:rPr>
          <w:sz w:val="23"/>
          <w:szCs w:val="23"/>
        </w:rPr>
        <w:t>RailCar</w:t>
      </w:r>
      <w:proofErr w:type="spellEnd"/>
      <w:r w:rsidR="00182E4F">
        <w:rPr>
          <w:sz w:val="23"/>
          <w:szCs w:val="23"/>
        </w:rPr>
        <w:t xml:space="preserve"> Co has a t</w:t>
      </w:r>
      <w:r w:rsidR="00BD2A60">
        <w:rPr>
          <w:sz w:val="23"/>
          <w:szCs w:val="23"/>
        </w:rPr>
        <w:t>ranspor</w:t>
      </w:r>
      <w:r w:rsidR="005733EF">
        <w:rPr>
          <w:sz w:val="23"/>
          <w:szCs w:val="23"/>
        </w:rPr>
        <w:t>t</w:t>
      </w:r>
      <w:r w:rsidR="00BD2A60">
        <w:rPr>
          <w:sz w:val="23"/>
          <w:szCs w:val="23"/>
        </w:rPr>
        <w:t>ation car and a Chernobyl car</w:t>
      </w:r>
      <w:r w:rsidR="005733EF">
        <w:rPr>
          <w:sz w:val="23"/>
          <w:szCs w:val="23"/>
        </w:rPr>
        <w:t xml:space="preserve"> that the entity is working on upgrading.</w:t>
      </w:r>
      <w:r w:rsidR="00147D9A">
        <w:rPr>
          <w:sz w:val="23"/>
          <w:szCs w:val="23"/>
        </w:rPr>
        <w:t xml:space="preserve">  Commissioner Ross questioned has </w:t>
      </w:r>
      <w:proofErr w:type="spellStart"/>
      <w:r w:rsidR="00147D9A">
        <w:rPr>
          <w:sz w:val="23"/>
          <w:szCs w:val="23"/>
        </w:rPr>
        <w:t>RailCar</w:t>
      </w:r>
      <w:proofErr w:type="spellEnd"/>
      <w:r w:rsidR="00147D9A">
        <w:rPr>
          <w:sz w:val="23"/>
          <w:szCs w:val="23"/>
        </w:rPr>
        <w:t xml:space="preserve"> started advertising for the positions that are available?  Murphy stated that he has not.  Commissioner Allen stated that with advertising he would get a vast majority of persons to select from.</w:t>
      </w:r>
    </w:p>
    <w:p w:rsidR="0093731E" w:rsidRDefault="0093731E" w:rsidP="0093731E">
      <w:pPr>
        <w:rPr>
          <w:sz w:val="23"/>
          <w:szCs w:val="23"/>
        </w:rPr>
      </w:pPr>
    </w:p>
    <w:p w:rsidR="0093731E" w:rsidRDefault="0093731E" w:rsidP="0093731E">
      <w:pPr>
        <w:rPr>
          <w:sz w:val="23"/>
          <w:szCs w:val="23"/>
        </w:rPr>
      </w:pPr>
      <w:r>
        <w:rPr>
          <w:sz w:val="23"/>
          <w:szCs w:val="23"/>
        </w:rPr>
        <w:t xml:space="preserve">Executive Director Murphy provided an update on </w:t>
      </w:r>
      <w:r w:rsidR="00964DC0">
        <w:rPr>
          <w:sz w:val="23"/>
          <w:szCs w:val="23"/>
        </w:rPr>
        <w:t>infrastructure</w:t>
      </w:r>
      <w:r w:rsidR="00147D9A">
        <w:rPr>
          <w:sz w:val="23"/>
          <w:szCs w:val="23"/>
        </w:rPr>
        <w:t xml:space="preserve"> grants.  </w:t>
      </w:r>
      <w:r w:rsidR="00290348">
        <w:rPr>
          <w:sz w:val="23"/>
          <w:szCs w:val="23"/>
        </w:rPr>
        <w:t>Madison Port</w:t>
      </w:r>
      <w:r w:rsidR="00EA74B5">
        <w:rPr>
          <w:sz w:val="23"/>
          <w:szCs w:val="23"/>
        </w:rPr>
        <w:t>’s</w:t>
      </w:r>
      <w:r w:rsidR="00290348">
        <w:rPr>
          <w:sz w:val="23"/>
          <w:szCs w:val="23"/>
        </w:rPr>
        <w:t xml:space="preserve"> portion of the grant work should start in March.</w:t>
      </w:r>
    </w:p>
    <w:p w:rsidR="0093731E" w:rsidRDefault="0093731E" w:rsidP="0093731E">
      <w:pPr>
        <w:rPr>
          <w:sz w:val="23"/>
          <w:szCs w:val="23"/>
        </w:rPr>
      </w:pPr>
    </w:p>
    <w:p w:rsidR="0093731E" w:rsidRDefault="0093731E" w:rsidP="0093731E">
      <w:pPr>
        <w:rPr>
          <w:sz w:val="23"/>
          <w:szCs w:val="23"/>
        </w:rPr>
      </w:pPr>
      <w:r w:rsidRPr="003E68FB">
        <w:rPr>
          <w:b/>
          <w:sz w:val="23"/>
          <w:szCs w:val="23"/>
        </w:rPr>
        <w:t>Public comments:</w:t>
      </w:r>
      <w:r>
        <w:rPr>
          <w:b/>
          <w:sz w:val="23"/>
          <w:szCs w:val="23"/>
        </w:rPr>
        <w:t xml:space="preserve"> </w:t>
      </w:r>
      <w:r w:rsidR="00290348">
        <w:rPr>
          <w:b/>
          <w:sz w:val="23"/>
          <w:szCs w:val="23"/>
        </w:rPr>
        <w:t>Kevin Allen stated that the board members are welcome to give the person(s) his contact info and he will direct those persons seeking employment.</w:t>
      </w:r>
    </w:p>
    <w:p w:rsidR="00290348" w:rsidRDefault="00290348" w:rsidP="0093731E">
      <w:pPr>
        <w:rPr>
          <w:sz w:val="23"/>
          <w:szCs w:val="23"/>
        </w:rPr>
      </w:pPr>
    </w:p>
    <w:p w:rsidR="0093731E" w:rsidRDefault="0093731E" w:rsidP="0093731E">
      <w:pPr>
        <w:rPr>
          <w:sz w:val="22"/>
          <w:szCs w:val="22"/>
        </w:rPr>
      </w:pPr>
      <w:r>
        <w:rPr>
          <w:sz w:val="23"/>
          <w:szCs w:val="23"/>
        </w:rPr>
        <w:t xml:space="preserve"> </w:t>
      </w:r>
      <w:r>
        <w:rPr>
          <w:sz w:val="22"/>
          <w:szCs w:val="22"/>
        </w:rPr>
        <w:t>There being no further business brought before the board, Chairman Frazier declared the meeting adjourned.</w:t>
      </w:r>
    </w:p>
    <w:p w:rsidR="0093731E" w:rsidRDefault="0093731E" w:rsidP="0093731E">
      <w:pPr>
        <w:rPr>
          <w:sz w:val="22"/>
          <w:szCs w:val="22"/>
        </w:rPr>
      </w:pPr>
    </w:p>
    <w:p w:rsidR="0093731E" w:rsidRDefault="0093731E" w:rsidP="0093731E">
      <w:r>
        <w:t>Kimmeka Epps</w:t>
      </w:r>
      <w:r>
        <w:tab/>
      </w:r>
      <w:r>
        <w:tab/>
      </w:r>
      <w:r>
        <w:tab/>
      </w:r>
      <w:r>
        <w:tab/>
      </w:r>
      <w:r>
        <w:tab/>
        <w:t>Donald Frazier</w:t>
      </w:r>
      <w:r>
        <w:tab/>
      </w:r>
    </w:p>
    <w:p w:rsidR="0093731E" w:rsidRDefault="0093731E" w:rsidP="0093731E">
      <w:r>
        <w:t>Secretary/Treasurer</w:t>
      </w:r>
      <w:r>
        <w:tab/>
      </w:r>
      <w:r>
        <w:tab/>
      </w:r>
      <w:r>
        <w:tab/>
      </w:r>
      <w:r>
        <w:tab/>
      </w:r>
      <w:r>
        <w:tab/>
        <w:t>Chairman</w:t>
      </w:r>
    </w:p>
    <w:p w:rsidR="0093731E" w:rsidRDefault="0093731E" w:rsidP="0093731E"/>
    <w:p w:rsidR="000D226D" w:rsidRDefault="000D226D"/>
    <w:p w:rsidR="00C824DB" w:rsidRDefault="00C824DB"/>
    <w:sectPr w:rsidR="00C824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31E"/>
    <w:rsid w:val="000436AF"/>
    <w:rsid w:val="000D226D"/>
    <w:rsid w:val="00147D9A"/>
    <w:rsid w:val="00182E4F"/>
    <w:rsid w:val="00290348"/>
    <w:rsid w:val="002A189F"/>
    <w:rsid w:val="0057275B"/>
    <w:rsid w:val="005733EF"/>
    <w:rsid w:val="00720785"/>
    <w:rsid w:val="00727034"/>
    <w:rsid w:val="009135CC"/>
    <w:rsid w:val="0093731E"/>
    <w:rsid w:val="00964DC0"/>
    <w:rsid w:val="00A02601"/>
    <w:rsid w:val="00BD2A60"/>
    <w:rsid w:val="00C71300"/>
    <w:rsid w:val="00C824DB"/>
    <w:rsid w:val="00CC0EBB"/>
    <w:rsid w:val="00EA74B5"/>
    <w:rsid w:val="00EF7921"/>
    <w:rsid w:val="00F67429"/>
    <w:rsid w:val="00FF4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625CAA-AE83-465C-AA22-E5B3A5B5C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31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74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4B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484</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cp:revision>
  <cp:lastPrinted>2022-10-25T15:56:00Z</cp:lastPrinted>
  <dcterms:created xsi:type="dcterms:W3CDTF">2022-10-17T15:36:00Z</dcterms:created>
  <dcterms:modified xsi:type="dcterms:W3CDTF">2022-11-01T14:24:00Z</dcterms:modified>
</cp:coreProperties>
</file>